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700" w:line="244" w:lineRule="exact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ФОРМА ОБОСНОВАНИЯ НМЦ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ind w:left="40"/>
        <w:jc w:val="center"/>
        <w:spacing w:after="360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r>
    </w:p>
    <w:p>
      <w:pPr>
        <w:numPr>
          <w:ilvl w:val="0"/>
          <w:numId w:val="2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Style w:val="866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 w:bidi="ru-RU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44" w:lineRule="exact"/>
              <w:widowControl w:val="o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jc w:val="center"/>
              <w:spacing w:line="244" w:lineRule="exact"/>
              <w:widowControl w:val="o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Информация по лоту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ОКПД2 33.13.19 Оказание услуг по регламентированному обслуживанию  датчиков вибрации для ТЭЦ Восточная, г. Владивосток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41038020-ТО ПРОД-2026-ДГК-ВосТЭЦ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1"/>
        </w:trPr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spacing w:line="244" w:lineRule="exact"/>
              <w:widowControl w:val="o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line="244" w:lineRule="exact"/>
              <w:widowControl w:val="off"/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НМЦ лота, рублей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spacing w:line="244" w:lineRule="exact"/>
              <w:widowControl w:val="off"/>
              <w:rPr>
                <w:rFonts w:ascii="Times New Roman" w:hAnsi="Times New Roman" w:eastAsia="Times New Roman"/>
                <w:color w:val="ff0000"/>
                <w:sz w:val="24"/>
                <w:szCs w:val="24"/>
                <w:highlight w:val="white"/>
                <w:shd w:val="clear" w:color="auto" w:fill="ffffff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 508 196,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72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 ру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б. 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без НДС</w:t>
            </w:r>
            <w:r>
              <w:rPr>
                <w:rFonts w:ascii="Times New Roman" w:hAnsi="Times New Roman" w:eastAsia="Times New Roman"/>
                <w:color w:val="ff0000"/>
                <w:sz w:val="24"/>
                <w:szCs w:val="24"/>
                <w:highlight w:val="white"/>
                <w:shd w:val="clear" w:color="auto" w:fill="ffffff"/>
              </w:rPr>
            </w:r>
            <w:r>
              <w:rPr>
                <w:rFonts w:ascii="Times New Roman" w:hAnsi="Times New Roman" w:eastAsia="Times New Roman"/>
                <w:color w:val="ff0000"/>
                <w:sz w:val="24"/>
                <w:szCs w:val="24"/>
                <w:highlight w:val="white"/>
                <w:shd w:val="clear" w:color="auto" w:fill="ffffff"/>
              </w:rPr>
            </w:r>
          </w:p>
        </w:tc>
      </w:tr>
    </w:tbl>
    <w:p>
      <w:pPr>
        <w:numPr>
          <w:ilvl w:val="0"/>
          <w:numId w:val="2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531"/>
        <w:gridCol w:w="1871"/>
        <w:gridCol w:w="1984"/>
        <w:gridCol w:w="1701"/>
      </w:tblGrid>
      <w:tr>
        <w:tblPrEx/>
        <w:trPr>
          <w:trHeight w:val="70"/>
        </w:trPr>
        <w:tc>
          <w:tcPr>
            <w:shd w:val="clear" w:color="000000" w:fill="e7e6e6"/>
            <w:tcW w:w="32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5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8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средняя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ОКПД2 33.13.19 Оказание услуг по регламентированному обслуживанию  датчиков вибрации для ТЭЦ Восточная, г. Владивосток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ТКП №1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87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3 508 196,72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Минимальное значение 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из предложенных ТКП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lang w:eastAsia="ru-RU" w:bidi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ff"/>
                <w:lang w:eastAsia="ru-RU" w:bidi="ru-RU"/>
              </w:rPr>
              <w:t xml:space="preserve">3 508 196,72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right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right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124"/>
        </w:trPr>
        <w:tc>
          <w:tcPr>
            <w:tcW w:w="326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ТКП №2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87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3 540 000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Calibri"/>
                <w:highlight w:val="yellow"/>
              </w:rPr>
            </w:pPr>
            <w:r>
              <w:rPr>
                <w:rFonts w:ascii="Times New Roman" w:hAnsi="Times New Roman" w:eastAsia="Calibri"/>
                <w:highlight w:val="yellow"/>
              </w:rPr>
            </w:r>
            <w:r>
              <w:rPr>
                <w:rFonts w:ascii="Times New Roman" w:hAnsi="Times New Roman" w:eastAsia="Calibri"/>
                <w:highlight w:val="yellow"/>
              </w:rPr>
            </w:r>
            <w:r>
              <w:rPr>
                <w:rFonts w:ascii="Times New Roman" w:hAnsi="Times New Roman" w:eastAsia="Calibri"/>
                <w:highlight w:val="yellow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986"/>
        </w:trPr>
        <w:tc>
          <w:tcPr>
            <w:tcW w:w="326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ТКП № 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87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3 606 557.37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tabs>
          <w:tab w:val="left" w:pos="5610" w:leader="none"/>
        </w:tabs>
        <w:rPr>
          <w:rFonts w:ascii="Times New Roman" w:hAnsi="Times New Roman" w:eastAsia="Calibri"/>
          <w:sz w:val="24"/>
          <w:szCs w:val="24"/>
          <w:highlight w:val="white"/>
        </w:rPr>
      </w:pPr>
      <w:r>
        <w:rPr>
          <w:rFonts w:ascii="Times New Roman" w:hAnsi="Times New Roman" w:eastAsia="Calibri"/>
          <w:sz w:val="24"/>
          <w:szCs w:val="24"/>
          <w:highlight w:val="white"/>
        </w:rPr>
      </w:r>
      <w:r>
        <w:rPr>
          <w:rFonts w:ascii="Times New Roman" w:hAnsi="Times New Roman" w:eastAsia="Calibri"/>
          <w:sz w:val="24"/>
          <w:szCs w:val="24"/>
          <w:highlight w:val="white"/>
        </w:rPr>
      </w:r>
      <w:r>
        <w:rPr>
          <w:rFonts w:ascii="Times New Roman" w:hAnsi="Times New Roman" w:eastAsia="Calibri"/>
          <w:sz w:val="24"/>
          <w:szCs w:val="24"/>
          <w:highlight w:val="white"/>
        </w:rPr>
      </w:r>
    </w:p>
    <w:p>
      <w:pPr>
        <w:contextualSpacing/>
        <w:jc w:val="both"/>
        <w:tabs>
          <w:tab w:val="left" w:pos="5610" w:leader="none"/>
        </w:tabs>
        <w:rPr>
          <w:rFonts w:ascii="Times New Roman" w:hAnsi="Times New Roman" w:eastAsia="Calibri"/>
          <w:sz w:val="24"/>
          <w:szCs w:val="24"/>
          <w:highlight w:val="white"/>
        </w:rPr>
      </w:pPr>
      <w:r>
        <w:rPr>
          <w:rFonts w:ascii="Times New Roman" w:hAnsi="Times New Roman" w:eastAsia="Calibri"/>
          <w:sz w:val="24"/>
          <w:szCs w:val="24"/>
          <w:highlight w:val="white"/>
        </w:rPr>
      </w:r>
      <w:r>
        <w:rPr>
          <w:rFonts w:ascii="Times New Roman" w:hAnsi="Times New Roman" w:eastAsia="Calibri"/>
          <w:sz w:val="24"/>
          <w:szCs w:val="24"/>
          <w:highlight w:val="white"/>
        </w:rPr>
      </w:r>
      <w:r>
        <w:rPr>
          <w:rFonts w:ascii="Times New Roman" w:hAnsi="Times New Roman" w:eastAsia="Calibri"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30202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 w:default="1">
    <w:name w:val="Normal"/>
    <w:qFormat/>
  </w:style>
  <w:style w:type="paragraph" w:styleId="658">
    <w:name w:val="Heading 1"/>
    <w:basedOn w:val="657"/>
    <w:next w:val="657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9">
    <w:name w:val="Heading 2"/>
    <w:basedOn w:val="657"/>
    <w:next w:val="657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0">
    <w:name w:val="Heading 3"/>
    <w:basedOn w:val="657"/>
    <w:next w:val="657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1">
    <w:name w:val="Heading 4"/>
    <w:basedOn w:val="657"/>
    <w:next w:val="657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657"/>
    <w:next w:val="657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657"/>
    <w:next w:val="657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4">
    <w:name w:val="Heading 7"/>
    <w:basedOn w:val="657"/>
    <w:next w:val="657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5">
    <w:name w:val="Heading 8"/>
    <w:basedOn w:val="657"/>
    <w:next w:val="657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6">
    <w:name w:val="Heading 9"/>
    <w:basedOn w:val="657"/>
    <w:next w:val="657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 w:default="1">
    <w:name w:val="Default Paragraph Font"/>
    <w:uiPriority w:val="1"/>
    <w:semiHidden/>
    <w:unhideWhenUsed/>
  </w:style>
  <w:style w:type="table" w:styleId="6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9" w:default="1">
    <w:name w:val="No List"/>
    <w:uiPriority w:val="99"/>
    <w:semiHidden/>
    <w:unhideWhenUsed/>
  </w:style>
  <w:style w:type="character" w:styleId="670" w:customStyle="1">
    <w:name w:val="Heading 1 Char"/>
    <w:basedOn w:val="667"/>
    <w:uiPriority w:val="9"/>
    <w:rPr>
      <w:rFonts w:ascii="Arial" w:hAnsi="Arial" w:eastAsia="Arial" w:cs="Arial"/>
      <w:sz w:val="40"/>
      <w:szCs w:val="40"/>
    </w:rPr>
  </w:style>
  <w:style w:type="character" w:styleId="671" w:customStyle="1">
    <w:name w:val="Heading 2 Char"/>
    <w:basedOn w:val="667"/>
    <w:uiPriority w:val="9"/>
    <w:rPr>
      <w:rFonts w:ascii="Arial" w:hAnsi="Arial" w:eastAsia="Arial" w:cs="Arial"/>
      <w:sz w:val="34"/>
    </w:rPr>
  </w:style>
  <w:style w:type="character" w:styleId="672" w:customStyle="1">
    <w:name w:val="Heading 3 Char"/>
    <w:basedOn w:val="667"/>
    <w:uiPriority w:val="9"/>
    <w:rPr>
      <w:rFonts w:ascii="Arial" w:hAnsi="Arial" w:eastAsia="Arial" w:cs="Arial"/>
      <w:sz w:val="30"/>
      <w:szCs w:val="30"/>
    </w:rPr>
  </w:style>
  <w:style w:type="character" w:styleId="673" w:customStyle="1">
    <w:name w:val="Heading 4 Char"/>
    <w:basedOn w:val="667"/>
    <w:uiPriority w:val="9"/>
    <w:rPr>
      <w:rFonts w:ascii="Arial" w:hAnsi="Arial" w:eastAsia="Arial" w:cs="Arial"/>
      <w:b/>
      <w:bCs/>
      <w:sz w:val="26"/>
      <w:szCs w:val="26"/>
    </w:rPr>
  </w:style>
  <w:style w:type="character" w:styleId="674" w:customStyle="1">
    <w:name w:val="Heading 5 Char"/>
    <w:basedOn w:val="667"/>
    <w:uiPriority w:val="9"/>
    <w:rPr>
      <w:rFonts w:ascii="Arial" w:hAnsi="Arial" w:eastAsia="Arial" w:cs="Arial"/>
      <w:b/>
      <w:bCs/>
      <w:sz w:val="24"/>
      <w:szCs w:val="24"/>
    </w:rPr>
  </w:style>
  <w:style w:type="character" w:styleId="675" w:customStyle="1">
    <w:name w:val="Heading 6 Char"/>
    <w:basedOn w:val="667"/>
    <w:uiPriority w:val="9"/>
    <w:rPr>
      <w:rFonts w:ascii="Arial" w:hAnsi="Arial" w:eastAsia="Arial" w:cs="Arial"/>
      <w:b/>
      <w:bCs/>
      <w:sz w:val="22"/>
      <w:szCs w:val="22"/>
    </w:rPr>
  </w:style>
  <w:style w:type="character" w:styleId="676" w:customStyle="1">
    <w:name w:val="Heading 7 Char"/>
    <w:basedOn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7" w:customStyle="1">
    <w:name w:val="Heading 8 Char"/>
    <w:basedOn w:val="667"/>
    <w:uiPriority w:val="9"/>
    <w:rPr>
      <w:rFonts w:ascii="Arial" w:hAnsi="Arial" w:eastAsia="Arial" w:cs="Arial"/>
      <w:i/>
      <w:iCs/>
      <w:sz w:val="22"/>
      <w:szCs w:val="22"/>
    </w:rPr>
  </w:style>
  <w:style w:type="character" w:styleId="678" w:customStyle="1">
    <w:name w:val="Heading 9 Char"/>
    <w:basedOn w:val="667"/>
    <w:uiPriority w:val="9"/>
    <w:rPr>
      <w:rFonts w:ascii="Arial" w:hAnsi="Arial" w:eastAsia="Arial" w:cs="Arial"/>
      <w:i/>
      <w:iCs/>
      <w:sz w:val="21"/>
      <w:szCs w:val="21"/>
    </w:rPr>
  </w:style>
  <w:style w:type="character" w:styleId="679" w:customStyle="1">
    <w:name w:val="Title Char"/>
    <w:basedOn w:val="667"/>
    <w:uiPriority w:val="10"/>
    <w:rPr>
      <w:sz w:val="48"/>
      <w:szCs w:val="48"/>
    </w:rPr>
  </w:style>
  <w:style w:type="character" w:styleId="680" w:customStyle="1">
    <w:name w:val="Subtitle Char"/>
    <w:basedOn w:val="667"/>
    <w:uiPriority w:val="11"/>
    <w:rPr>
      <w:sz w:val="24"/>
      <w:szCs w:val="24"/>
    </w:rPr>
  </w:style>
  <w:style w:type="character" w:styleId="681" w:customStyle="1">
    <w:name w:val="Quote Char"/>
    <w:uiPriority w:val="29"/>
    <w:rPr>
      <w:i/>
    </w:rPr>
  </w:style>
  <w:style w:type="character" w:styleId="682" w:customStyle="1">
    <w:name w:val="Intense Quote Char"/>
    <w:uiPriority w:val="30"/>
    <w:rPr>
      <w:i/>
    </w:rPr>
  </w:style>
  <w:style w:type="character" w:styleId="683" w:customStyle="1">
    <w:name w:val="Header Char"/>
    <w:basedOn w:val="667"/>
    <w:uiPriority w:val="99"/>
  </w:style>
  <w:style w:type="character" w:styleId="684" w:customStyle="1">
    <w:name w:val="Caption Char"/>
    <w:uiPriority w:val="99"/>
  </w:style>
  <w:style w:type="character" w:styleId="685" w:customStyle="1">
    <w:name w:val="Footnote Text Char"/>
    <w:uiPriority w:val="99"/>
    <w:rPr>
      <w:sz w:val="18"/>
    </w:rPr>
  </w:style>
  <w:style w:type="character" w:styleId="686" w:customStyle="1">
    <w:name w:val="Endnote Text Char"/>
    <w:uiPriority w:val="99"/>
    <w:rPr>
      <w:sz w:val="20"/>
    </w:rPr>
  </w:style>
  <w:style w:type="character" w:styleId="687" w:customStyle="1">
    <w:name w:val="Заголовок 1 Знак"/>
    <w:basedOn w:val="667"/>
    <w:link w:val="658"/>
    <w:uiPriority w:val="9"/>
    <w:rPr>
      <w:rFonts w:ascii="Arial" w:hAnsi="Arial" w:eastAsia="Arial" w:cs="Arial"/>
      <w:sz w:val="40"/>
      <w:szCs w:val="40"/>
    </w:rPr>
  </w:style>
  <w:style w:type="character" w:styleId="688" w:customStyle="1">
    <w:name w:val="Заголовок 2 Знак"/>
    <w:basedOn w:val="667"/>
    <w:link w:val="659"/>
    <w:uiPriority w:val="9"/>
    <w:rPr>
      <w:rFonts w:ascii="Arial" w:hAnsi="Arial" w:eastAsia="Arial" w:cs="Arial"/>
      <w:sz w:val="34"/>
    </w:rPr>
  </w:style>
  <w:style w:type="character" w:styleId="689" w:customStyle="1">
    <w:name w:val="Заголовок 3 Знак"/>
    <w:basedOn w:val="667"/>
    <w:link w:val="660"/>
    <w:uiPriority w:val="9"/>
    <w:rPr>
      <w:rFonts w:ascii="Arial" w:hAnsi="Arial" w:eastAsia="Arial" w:cs="Arial"/>
      <w:sz w:val="30"/>
      <w:szCs w:val="30"/>
    </w:rPr>
  </w:style>
  <w:style w:type="character" w:styleId="690" w:customStyle="1">
    <w:name w:val="Заголовок 4 Знак"/>
    <w:basedOn w:val="667"/>
    <w:link w:val="661"/>
    <w:uiPriority w:val="9"/>
    <w:rPr>
      <w:rFonts w:ascii="Arial" w:hAnsi="Arial" w:eastAsia="Arial" w:cs="Arial"/>
      <w:b/>
      <w:bCs/>
      <w:sz w:val="26"/>
      <w:szCs w:val="26"/>
    </w:rPr>
  </w:style>
  <w:style w:type="character" w:styleId="691" w:customStyle="1">
    <w:name w:val="Заголовок 5 Знак"/>
    <w:basedOn w:val="667"/>
    <w:link w:val="662"/>
    <w:uiPriority w:val="9"/>
    <w:rPr>
      <w:rFonts w:ascii="Arial" w:hAnsi="Arial" w:eastAsia="Arial" w:cs="Arial"/>
      <w:b/>
      <w:bCs/>
      <w:sz w:val="24"/>
      <w:szCs w:val="24"/>
    </w:rPr>
  </w:style>
  <w:style w:type="character" w:styleId="692" w:customStyle="1">
    <w:name w:val="Заголовок 6 Знак"/>
    <w:basedOn w:val="667"/>
    <w:link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93" w:customStyle="1">
    <w:name w:val="Заголовок 7 Знак"/>
    <w:basedOn w:val="667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 w:customStyle="1">
    <w:name w:val="Заголовок 8 Знак"/>
    <w:basedOn w:val="667"/>
    <w:link w:val="665"/>
    <w:uiPriority w:val="9"/>
    <w:rPr>
      <w:rFonts w:ascii="Arial" w:hAnsi="Arial" w:eastAsia="Arial" w:cs="Arial"/>
      <w:i/>
      <w:iCs/>
      <w:sz w:val="22"/>
      <w:szCs w:val="22"/>
    </w:rPr>
  </w:style>
  <w:style w:type="character" w:styleId="695" w:customStyle="1">
    <w:name w:val="Заголовок 9 Знак"/>
    <w:basedOn w:val="667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657"/>
    <w:uiPriority w:val="34"/>
    <w:qFormat/>
    <w:pPr>
      <w:contextualSpacing/>
      <w:ind w:left="720"/>
    </w:pPr>
  </w:style>
  <w:style w:type="paragraph" w:styleId="697">
    <w:name w:val="No Spacing"/>
    <w:uiPriority w:val="1"/>
    <w:qFormat/>
    <w:pPr>
      <w:spacing w:after="0" w:line="240" w:lineRule="auto"/>
    </w:pPr>
  </w:style>
  <w:style w:type="paragraph" w:styleId="698">
    <w:name w:val="Title"/>
    <w:basedOn w:val="657"/>
    <w:next w:val="657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 w:customStyle="1">
    <w:name w:val="Заголовок Знак"/>
    <w:basedOn w:val="667"/>
    <w:link w:val="698"/>
    <w:uiPriority w:val="10"/>
    <w:rPr>
      <w:sz w:val="48"/>
      <w:szCs w:val="48"/>
    </w:rPr>
  </w:style>
  <w:style w:type="paragraph" w:styleId="700">
    <w:name w:val="Subtitle"/>
    <w:basedOn w:val="657"/>
    <w:next w:val="657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 w:customStyle="1">
    <w:name w:val="Подзаголовок Знак"/>
    <w:basedOn w:val="667"/>
    <w:link w:val="700"/>
    <w:uiPriority w:val="11"/>
    <w:rPr>
      <w:sz w:val="24"/>
      <w:szCs w:val="24"/>
    </w:rPr>
  </w:style>
  <w:style w:type="paragraph" w:styleId="702">
    <w:name w:val="Quote"/>
    <w:basedOn w:val="657"/>
    <w:next w:val="657"/>
    <w:link w:val="703"/>
    <w:uiPriority w:val="29"/>
    <w:qFormat/>
    <w:pPr>
      <w:ind w:left="720" w:right="720"/>
    </w:pPr>
    <w:rPr>
      <w:i/>
    </w:rPr>
  </w:style>
  <w:style w:type="character" w:styleId="703" w:customStyle="1">
    <w:name w:val="Цитата 2 Знак"/>
    <w:link w:val="702"/>
    <w:uiPriority w:val="29"/>
    <w:rPr>
      <w:i/>
    </w:rPr>
  </w:style>
  <w:style w:type="paragraph" w:styleId="704">
    <w:name w:val="Intense Quote"/>
    <w:basedOn w:val="657"/>
    <w:next w:val="657"/>
    <w:link w:val="70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 w:customStyle="1">
    <w:name w:val="Выделенная цитата Знак"/>
    <w:link w:val="704"/>
    <w:uiPriority w:val="30"/>
    <w:rPr>
      <w:i/>
    </w:rPr>
  </w:style>
  <w:style w:type="paragraph" w:styleId="706">
    <w:name w:val="Header"/>
    <w:basedOn w:val="657"/>
    <w:link w:val="7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 w:customStyle="1">
    <w:name w:val="Верхний колонтитул Знак"/>
    <w:basedOn w:val="667"/>
    <w:link w:val="706"/>
    <w:uiPriority w:val="99"/>
  </w:style>
  <w:style w:type="paragraph" w:styleId="708">
    <w:name w:val="Footer"/>
    <w:basedOn w:val="657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9" w:customStyle="1">
    <w:name w:val="Footer Char"/>
    <w:basedOn w:val="667"/>
    <w:uiPriority w:val="99"/>
  </w:style>
  <w:style w:type="paragraph" w:styleId="710">
    <w:name w:val="Caption"/>
    <w:basedOn w:val="657"/>
    <w:next w:val="657"/>
    <w:link w:val="68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1" w:customStyle="1">
    <w:name w:val="Нижний колонтитул Знак"/>
    <w:link w:val="708"/>
    <w:uiPriority w:val="99"/>
  </w:style>
  <w:style w:type="table" w:styleId="712" w:customStyle="1">
    <w:name w:val="Table Grid Light"/>
    <w:basedOn w:val="66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3">
    <w:name w:val="Plain Table 1"/>
    <w:basedOn w:val="66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66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6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 w:customStyle="1">
    <w:name w:val="Grid Table 4 - Accent 1"/>
    <w:basedOn w:val="6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1" w:customStyle="1">
    <w:name w:val="Grid Table 4 - Accent 2"/>
    <w:basedOn w:val="6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2" w:customStyle="1">
    <w:name w:val="Grid Table 4 - Accent 3"/>
    <w:basedOn w:val="6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3" w:customStyle="1">
    <w:name w:val="Grid Table 4 - Accent 4"/>
    <w:basedOn w:val="6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4" w:customStyle="1">
    <w:name w:val="Grid Table 4 - Accent 5"/>
    <w:basedOn w:val="6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5" w:customStyle="1">
    <w:name w:val="Grid Table 4 - Accent 6"/>
    <w:basedOn w:val="6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6">
    <w:name w:val="Grid Table 5 Dark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3">
    <w:name w:val="Grid Table 6 Colorful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4" w:customStyle="1">
    <w:name w:val="Grid Table 6 Colorful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5" w:customStyle="1">
    <w:name w:val="Grid Table 6 Colorful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6" w:customStyle="1">
    <w:name w:val="Grid Table 6 Colorful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7" w:customStyle="1">
    <w:name w:val="Grid Table 6 Colorful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8" w:customStyle="1">
    <w:name w:val="Grid Table 6 Colorful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 w:customStyle="1">
    <w:name w:val="Grid Table 6 Colorful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0">
    <w:name w:val="Grid Table 7 Colorful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>
    <w:name w:val="List Table 1 Light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1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2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3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4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5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6"/>
    <w:basedOn w:val="6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>
    <w:name w:val="List Table 6 Colorful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3" w:customStyle="1">
    <w:name w:val="List Table 6 Colorful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4" w:customStyle="1">
    <w:name w:val="List Table 6 Colorful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5" w:customStyle="1">
    <w:name w:val="List Table 6 Colorful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6" w:customStyle="1">
    <w:name w:val="List Table 6 Colorful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7" w:customStyle="1">
    <w:name w:val="List Table 6 Colorful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8" w:customStyle="1">
    <w:name w:val="List Table 6 Colorful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9">
    <w:name w:val="List Table 7 Colorful"/>
    <w:basedOn w:val="6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ned - Accent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Lined - Accent 1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8" w:customStyle="1">
    <w:name w:val="Lined - Accent 2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9" w:customStyle="1">
    <w:name w:val="Lined - Accent 3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0" w:customStyle="1">
    <w:name w:val="Lined - Accent 4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1" w:customStyle="1">
    <w:name w:val="Lined - Accent 5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2" w:customStyle="1">
    <w:name w:val="Lined - Accent 6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3" w:customStyle="1">
    <w:name w:val="Bordered &amp; Lined - Accent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4" w:customStyle="1">
    <w:name w:val="Bordered &amp; Lined - Accent 1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5" w:customStyle="1">
    <w:name w:val="Bordered &amp; Lined - Accent 2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6" w:customStyle="1">
    <w:name w:val="Bordered &amp; Lined - Accent 3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7" w:customStyle="1">
    <w:name w:val="Bordered &amp; Lined - Accent 4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8" w:customStyle="1">
    <w:name w:val="Bordered &amp; Lined - Accent 5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9" w:customStyle="1">
    <w:name w:val="Bordered &amp; Lined - Accent 6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0" w:customStyle="1">
    <w:name w:val="Bordered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1" w:customStyle="1">
    <w:name w:val="Bordered - Accent 1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2" w:customStyle="1">
    <w:name w:val="Bordered - Accent 2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3" w:customStyle="1">
    <w:name w:val="Bordered - Accent 3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4" w:customStyle="1">
    <w:name w:val="Bordered - Accent 4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5" w:customStyle="1">
    <w:name w:val="Bordered - Accent 5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6" w:customStyle="1">
    <w:name w:val="Bordered - Accent 6"/>
    <w:basedOn w:val="6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7">
    <w:name w:val="Hyperlink"/>
    <w:uiPriority w:val="99"/>
    <w:unhideWhenUsed/>
    <w:rPr>
      <w:color w:val="0563c1" w:themeColor="hyperlink"/>
      <w:u w:val="single"/>
    </w:rPr>
  </w:style>
  <w:style w:type="paragraph" w:styleId="838">
    <w:name w:val="footnote text"/>
    <w:basedOn w:val="657"/>
    <w:link w:val="839"/>
    <w:uiPriority w:val="99"/>
    <w:semiHidden/>
    <w:unhideWhenUsed/>
    <w:pPr>
      <w:spacing w:after="40" w:line="240" w:lineRule="auto"/>
    </w:pPr>
    <w:rPr>
      <w:sz w:val="18"/>
    </w:rPr>
  </w:style>
  <w:style w:type="character" w:styleId="839" w:customStyle="1">
    <w:name w:val="Текст сноски Знак"/>
    <w:link w:val="838"/>
    <w:uiPriority w:val="99"/>
    <w:rPr>
      <w:sz w:val="18"/>
    </w:rPr>
  </w:style>
  <w:style w:type="character" w:styleId="840">
    <w:name w:val="footnote reference"/>
    <w:basedOn w:val="667"/>
    <w:uiPriority w:val="99"/>
    <w:unhideWhenUsed/>
    <w:rPr>
      <w:vertAlign w:val="superscript"/>
    </w:rPr>
  </w:style>
  <w:style w:type="paragraph" w:styleId="841">
    <w:name w:val="endnote text"/>
    <w:basedOn w:val="657"/>
    <w:link w:val="842"/>
    <w:uiPriority w:val="99"/>
    <w:semiHidden/>
    <w:unhideWhenUsed/>
    <w:pPr>
      <w:spacing w:after="0" w:line="240" w:lineRule="auto"/>
    </w:pPr>
    <w:rPr>
      <w:sz w:val="20"/>
    </w:rPr>
  </w:style>
  <w:style w:type="character" w:styleId="842" w:customStyle="1">
    <w:name w:val="Текст концевой сноски Знак"/>
    <w:link w:val="841"/>
    <w:uiPriority w:val="99"/>
    <w:rPr>
      <w:sz w:val="20"/>
    </w:rPr>
  </w:style>
  <w:style w:type="character" w:styleId="843">
    <w:name w:val="endnote reference"/>
    <w:basedOn w:val="667"/>
    <w:uiPriority w:val="99"/>
    <w:semiHidden/>
    <w:unhideWhenUsed/>
    <w:rPr>
      <w:vertAlign w:val="superscript"/>
    </w:rPr>
  </w:style>
  <w:style w:type="paragraph" w:styleId="844">
    <w:name w:val="toc 1"/>
    <w:basedOn w:val="657"/>
    <w:next w:val="657"/>
    <w:uiPriority w:val="39"/>
    <w:unhideWhenUsed/>
    <w:pPr>
      <w:spacing w:after="57"/>
    </w:pPr>
  </w:style>
  <w:style w:type="paragraph" w:styleId="845">
    <w:name w:val="toc 2"/>
    <w:basedOn w:val="657"/>
    <w:next w:val="657"/>
    <w:uiPriority w:val="39"/>
    <w:unhideWhenUsed/>
    <w:pPr>
      <w:ind w:left="283"/>
      <w:spacing w:after="57"/>
    </w:pPr>
  </w:style>
  <w:style w:type="paragraph" w:styleId="846">
    <w:name w:val="toc 3"/>
    <w:basedOn w:val="657"/>
    <w:next w:val="657"/>
    <w:uiPriority w:val="39"/>
    <w:unhideWhenUsed/>
    <w:pPr>
      <w:ind w:left="567"/>
      <w:spacing w:after="57"/>
    </w:pPr>
  </w:style>
  <w:style w:type="paragraph" w:styleId="847">
    <w:name w:val="toc 4"/>
    <w:basedOn w:val="657"/>
    <w:next w:val="657"/>
    <w:uiPriority w:val="39"/>
    <w:unhideWhenUsed/>
    <w:pPr>
      <w:ind w:left="850"/>
      <w:spacing w:after="57"/>
    </w:pPr>
  </w:style>
  <w:style w:type="paragraph" w:styleId="848">
    <w:name w:val="toc 5"/>
    <w:basedOn w:val="657"/>
    <w:next w:val="657"/>
    <w:uiPriority w:val="39"/>
    <w:unhideWhenUsed/>
    <w:pPr>
      <w:ind w:left="1134"/>
      <w:spacing w:after="57"/>
    </w:pPr>
  </w:style>
  <w:style w:type="paragraph" w:styleId="849">
    <w:name w:val="toc 6"/>
    <w:basedOn w:val="657"/>
    <w:next w:val="657"/>
    <w:uiPriority w:val="39"/>
    <w:unhideWhenUsed/>
    <w:pPr>
      <w:ind w:left="1417"/>
      <w:spacing w:after="57"/>
    </w:pPr>
  </w:style>
  <w:style w:type="paragraph" w:styleId="850">
    <w:name w:val="toc 7"/>
    <w:basedOn w:val="657"/>
    <w:next w:val="657"/>
    <w:uiPriority w:val="39"/>
    <w:unhideWhenUsed/>
    <w:pPr>
      <w:ind w:left="1701"/>
      <w:spacing w:after="57"/>
    </w:pPr>
  </w:style>
  <w:style w:type="paragraph" w:styleId="851">
    <w:name w:val="toc 8"/>
    <w:basedOn w:val="657"/>
    <w:next w:val="657"/>
    <w:uiPriority w:val="39"/>
    <w:unhideWhenUsed/>
    <w:pPr>
      <w:ind w:left="1984"/>
      <w:spacing w:after="57"/>
    </w:pPr>
  </w:style>
  <w:style w:type="paragraph" w:styleId="852">
    <w:name w:val="toc 9"/>
    <w:basedOn w:val="657"/>
    <w:next w:val="657"/>
    <w:uiPriority w:val="39"/>
    <w:unhideWhenUsed/>
    <w:pPr>
      <w:ind w:left="2268"/>
      <w:spacing w:after="57"/>
    </w:pPr>
  </w:style>
  <w:style w:type="paragraph" w:styleId="853">
    <w:name w:val="TOC Heading"/>
    <w:uiPriority w:val="39"/>
    <w:unhideWhenUsed/>
  </w:style>
  <w:style w:type="paragraph" w:styleId="854">
    <w:name w:val="table of figures"/>
    <w:basedOn w:val="657"/>
    <w:next w:val="657"/>
    <w:uiPriority w:val="99"/>
    <w:unhideWhenUsed/>
    <w:pPr>
      <w:spacing w:after="0"/>
    </w:pPr>
  </w:style>
  <w:style w:type="character" w:styleId="855" w:customStyle="1">
    <w:name w:val="Основной текст (14)_"/>
    <w:basedOn w:val="667"/>
    <w:link w:val="856"/>
    <w:rPr>
      <w:rFonts w:ascii="Times New Roman" w:hAnsi="Times New Roman" w:eastAsia="Times New Roman" w:cs="Times New Roman"/>
      <w:shd w:val="clear" w:color="auto" w:fill="ffffff"/>
    </w:rPr>
  </w:style>
  <w:style w:type="paragraph" w:styleId="856" w:customStyle="1">
    <w:name w:val="Основной текст (14)"/>
    <w:basedOn w:val="657"/>
    <w:link w:val="855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7" w:customStyle="1">
    <w:name w:val="Подпись к таблице (2)_"/>
    <w:basedOn w:val="667"/>
    <w:link w:val="858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8" w:customStyle="1">
    <w:name w:val="Подпись к таблице (2)"/>
    <w:basedOn w:val="657"/>
    <w:link w:val="857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9">
    <w:name w:val="Table Grid"/>
    <w:basedOn w:val="668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60" w:customStyle="1">
    <w:name w:val="Основной текст (2)_"/>
    <w:basedOn w:val="667"/>
    <w:link w:val="862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61" w:customStyle="1">
    <w:name w:val="Основной текст (2) + 11 pt"/>
    <w:basedOn w:val="860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62" w:customStyle="1">
    <w:name w:val="Основной текст (2)"/>
    <w:basedOn w:val="657"/>
    <w:link w:val="860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table" w:styleId="863" w:customStyle="1">
    <w:name w:val="Сетка таблицы1"/>
    <w:basedOn w:val="668"/>
    <w:next w:val="859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4">
    <w:name w:val="Balloon Text"/>
    <w:basedOn w:val="657"/>
    <w:link w:val="86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5" w:customStyle="1">
    <w:name w:val="Текст выноски Знак"/>
    <w:basedOn w:val="667"/>
    <w:link w:val="864"/>
    <w:uiPriority w:val="99"/>
    <w:semiHidden/>
    <w:rPr>
      <w:rFonts w:ascii="Segoe UI" w:hAnsi="Segoe UI" w:cs="Segoe UI"/>
      <w:sz w:val="18"/>
      <w:szCs w:val="18"/>
    </w:rPr>
  </w:style>
  <w:style w:type="table" w:styleId="866" w:customStyle="1">
    <w:name w:val="Сетка таблицы2"/>
    <w:basedOn w:val="668"/>
    <w:next w:val="859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evstratenko_av</cp:lastModifiedBy>
  <cp:revision>54</cp:revision>
  <dcterms:created xsi:type="dcterms:W3CDTF">2021-07-07T07:07:00Z</dcterms:created>
  <dcterms:modified xsi:type="dcterms:W3CDTF">2026-05-25T01:05:53Z</dcterms:modified>
</cp:coreProperties>
</file>